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8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388"/>
        <w:gridCol w:w="5940"/>
      </w:tblGrid>
      <w:tr w:rsidR="0025169A" w:rsidRPr="000A512C" w14:paraId="415E8160" w14:textId="77777777" w:rsidTr="008A1E21">
        <w:trPr>
          <w:trHeight w:val="1684"/>
        </w:trPr>
        <w:tc>
          <w:tcPr>
            <w:tcW w:w="5388" w:type="dxa"/>
          </w:tcPr>
          <w:p w14:paraId="1B25A09D" w14:textId="0D46BC17" w:rsidR="00130FF3" w:rsidRPr="003004E9" w:rsidRDefault="003004E9" w:rsidP="004D79A4">
            <w:pPr>
              <w:rPr>
                <w:rFonts w:ascii="Times New Roman" w:hAnsi="Times New Roman"/>
                <w:szCs w:val="28"/>
              </w:rPr>
            </w:pPr>
            <w:r>
              <w:t xml:space="preserve">   </w:t>
            </w:r>
            <w:r w:rsidR="00503A20">
              <w:rPr>
                <w:rFonts w:ascii="Times New Roman" w:hAnsi="Times New Roman"/>
                <w:szCs w:val="28"/>
              </w:rPr>
              <w:t>BỘ TÀI NGUYÊN VÀ MÔI TRƯỜNG</w:t>
            </w:r>
          </w:p>
          <w:p w14:paraId="0F4F1109" w14:textId="1950BBD0" w:rsidR="00130FF3" w:rsidRPr="00503A20" w:rsidRDefault="00503A20" w:rsidP="00130FF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03A20">
              <w:rPr>
                <w:rFonts w:ascii="Times New Roman" w:hAnsi="Times New Roman"/>
                <w:b/>
                <w:szCs w:val="28"/>
              </w:rPr>
              <w:t xml:space="preserve">TRƯỜNG ĐẠI HỌC </w:t>
            </w:r>
          </w:p>
          <w:p w14:paraId="18D29186" w14:textId="09305015" w:rsidR="00A31B9D" w:rsidRPr="00130FF3" w:rsidRDefault="00503A20" w:rsidP="00130F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TÀI NGUYÊN VÀ MÔI TRƯỜNG HÀ NỘI</w:t>
            </w:r>
          </w:p>
          <w:p w14:paraId="0785512D" w14:textId="77777777" w:rsidR="00EA5361" w:rsidRPr="000A512C" w:rsidRDefault="000A512C" w:rsidP="000A51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37435" wp14:editId="6C3DF17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34290</wp:posOffset>
                      </wp:positionV>
                      <wp:extent cx="1390650" cy="0"/>
                      <wp:effectExtent l="9525" t="13335" r="952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4F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5pt;margin-top:2.7pt;width:10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"/>
                  </w:pict>
                </mc:Fallback>
              </mc:AlternateContent>
            </w:r>
          </w:p>
          <w:p w14:paraId="2087EE09" w14:textId="058537BE" w:rsidR="00EA5361" w:rsidRPr="000A512C" w:rsidRDefault="00BB21A4" w:rsidP="00EC50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512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C52708" w:rsidRPr="000A512C">
              <w:rPr>
                <w:rFonts w:ascii="Times New Roman" w:hAnsi="Times New Roman"/>
                <w:sz w:val="26"/>
                <w:szCs w:val="26"/>
              </w:rPr>
              <w:t>:</w:t>
            </w:r>
            <w:r w:rsidR="00406B2A" w:rsidRPr="000A5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A8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3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A8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EA5361" w:rsidRPr="000A512C">
              <w:rPr>
                <w:rFonts w:ascii="Times New Roman" w:hAnsi="Times New Roman"/>
                <w:sz w:val="26"/>
                <w:szCs w:val="26"/>
              </w:rPr>
              <w:t>/</w:t>
            </w:r>
            <w:r w:rsidR="00503A20">
              <w:rPr>
                <w:rFonts w:ascii="Times New Roman" w:hAnsi="Times New Roman"/>
                <w:sz w:val="26"/>
                <w:szCs w:val="26"/>
              </w:rPr>
              <w:t>TB - TĐHHN</w:t>
            </w:r>
          </w:p>
        </w:tc>
        <w:tc>
          <w:tcPr>
            <w:tcW w:w="5940" w:type="dxa"/>
          </w:tcPr>
          <w:p w14:paraId="19C39C13" w14:textId="77777777" w:rsidR="0025169A" w:rsidRPr="00E43F8E" w:rsidRDefault="0025169A" w:rsidP="000A51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E43F8E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14:paraId="00473F5A" w14:textId="77777777" w:rsidR="0025169A" w:rsidRPr="00E43F8E" w:rsidRDefault="0025169A" w:rsidP="000A51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14:paraId="485606E2" w14:textId="77777777" w:rsidR="0025169A" w:rsidRPr="000A512C" w:rsidRDefault="000A512C" w:rsidP="000A51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663941" wp14:editId="2FAF3B5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57150</wp:posOffset>
                      </wp:positionV>
                      <wp:extent cx="2181225" cy="0"/>
                      <wp:effectExtent l="0" t="0" r="9525" b="1905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324D0" id="Line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pt,4.5pt" to="22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"/>
                  </w:pict>
                </mc:Fallback>
              </mc:AlternateContent>
            </w:r>
          </w:p>
          <w:p w14:paraId="2752E5DE" w14:textId="77777777" w:rsidR="00425638" w:rsidRPr="000A512C" w:rsidRDefault="00425638" w:rsidP="000A512C">
            <w:pPr>
              <w:pStyle w:val="Heading4"/>
              <w:rPr>
                <w:rFonts w:ascii="Times New Roman" w:hAnsi="Times New Roman"/>
                <w:i/>
                <w:szCs w:val="26"/>
              </w:rPr>
            </w:pPr>
          </w:p>
          <w:p w14:paraId="32494EBD" w14:textId="01BC18EF" w:rsidR="004503E3" w:rsidRPr="00483E21" w:rsidRDefault="00525F90" w:rsidP="00EC50A0">
            <w:pPr>
              <w:pStyle w:val="Heading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03A20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BD1BDE"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03A20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34611"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1E1C" w:rsidRPr="00483E21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B61E1C"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9A21DB" w:rsidRPr="00483E21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14:paraId="61961C1C" w14:textId="77777777" w:rsidR="00E132D9" w:rsidRDefault="00E132D9" w:rsidP="000A512C">
      <w:pPr>
        <w:spacing w:line="276" w:lineRule="auto"/>
        <w:jc w:val="center"/>
        <w:rPr>
          <w:rFonts w:ascii="Times New Roman" w:hAnsi="Times New Roman"/>
          <w:b/>
        </w:rPr>
      </w:pPr>
    </w:p>
    <w:p w14:paraId="56C14F03" w14:textId="77777777" w:rsidR="00D37606" w:rsidRPr="004F53E5" w:rsidRDefault="00B55185" w:rsidP="000A512C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4F53E5">
        <w:rPr>
          <w:rFonts w:ascii="Times New Roman" w:hAnsi="Times New Roman"/>
          <w:b/>
          <w:szCs w:val="28"/>
        </w:rPr>
        <w:t>THÔNG BÁO</w:t>
      </w:r>
    </w:p>
    <w:p w14:paraId="5A2E6296" w14:textId="633E76CA" w:rsidR="00CE1F0F" w:rsidRDefault="00CE1F0F" w:rsidP="00607A83">
      <w:pPr>
        <w:spacing w:line="276" w:lineRule="auto"/>
        <w:jc w:val="center"/>
        <w:rPr>
          <w:rFonts w:ascii="Times New Roman" w:hAnsi="Times New Roman"/>
          <w:b/>
          <w:spacing w:val="-2"/>
          <w:szCs w:val="28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 xml:space="preserve">Về </w:t>
      </w:r>
      <w:r w:rsidR="004F53E5" w:rsidRPr="004F53E5">
        <w:rPr>
          <w:rFonts w:ascii="Times New Roman" w:hAnsi="Times New Roman"/>
          <w:b/>
          <w:szCs w:val="28"/>
          <w:lang w:val="vi-VN"/>
        </w:rPr>
        <w:t xml:space="preserve">Điều chỉnh thời gian học tập học phần giáo dục Quốc phòng – An ninh của các </w:t>
      </w:r>
      <w:r w:rsidR="004F53E5" w:rsidRPr="004F53E5">
        <w:rPr>
          <w:rFonts w:ascii="Times New Roman" w:hAnsi="Times New Roman"/>
          <w:b/>
          <w:spacing w:val="-2"/>
          <w:szCs w:val="28"/>
          <w:lang w:val="vi-VN"/>
        </w:rPr>
        <w:t xml:space="preserve">lớp </w:t>
      </w:r>
      <w:r w:rsidR="004F53E5" w:rsidRPr="004F53E5">
        <w:rPr>
          <w:rFonts w:ascii="Times New Roman" w:hAnsi="Times New Roman"/>
          <w:b/>
          <w:spacing w:val="-2"/>
          <w:szCs w:val="28"/>
        </w:rPr>
        <w:t>ĐH10KE7</w:t>
      </w:r>
      <w:r w:rsidR="004F53E5" w:rsidRPr="004F53E5">
        <w:rPr>
          <w:rFonts w:ascii="Times New Roman" w:hAnsi="Times New Roman"/>
          <w:b/>
          <w:spacing w:val="-2"/>
          <w:szCs w:val="28"/>
          <w:lang w:val="vi-VN"/>
        </w:rPr>
        <w:t xml:space="preserve">, </w:t>
      </w:r>
      <w:r w:rsidR="004F53E5" w:rsidRPr="004F53E5">
        <w:rPr>
          <w:rFonts w:ascii="Times New Roman" w:hAnsi="Times New Roman"/>
          <w:b/>
          <w:spacing w:val="-2"/>
          <w:szCs w:val="28"/>
        </w:rPr>
        <w:t>ĐH10KE8, ĐH10KE9, ĐH10C3, ĐH10C4</w:t>
      </w:r>
      <w:r w:rsidR="004F53E5" w:rsidRPr="004F53E5">
        <w:rPr>
          <w:rFonts w:ascii="Times New Roman" w:hAnsi="Times New Roman"/>
          <w:b/>
          <w:spacing w:val="-2"/>
          <w:szCs w:val="28"/>
          <w:lang w:val="vi-VN"/>
        </w:rPr>
        <w:t xml:space="preserve"> </w:t>
      </w:r>
      <w:r>
        <w:rPr>
          <w:rFonts w:ascii="Times New Roman" w:hAnsi="Times New Roman"/>
          <w:b/>
          <w:spacing w:val="-2"/>
          <w:szCs w:val="28"/>
          <w:lang w:val="vi-VN"/>
        </w:rPr>
        <w:t>ở</w:t>
      </w:r>
      <w:r w:rsidR="004F53E5" w:rsidRPr="004F53E5">
        <w:rPr>
          <w:rFonts w:ascii="Times New Roman" w:hAnsi="Times New Roman"/>
          <w:b/>
          <w:spacing w:val="-2"/>
          <w:szCs w:val="28"/>
          <w:lang w:val="vi-VN"/>
        </w:rPr>
        <w:t xml:space="preserve"> phân hiệu </w:t>
      </w:r>
    </w:p>
    <w:p w14:paraId="3EB2D9E9" w14:textId="35F3847C" w:rsidR="007408FC" w:rsidRPr="004F53E5" w:rsidRDefault="004F53E5" w:rsidP="00607A83">
      <w:pPr>
        <w:spacing w:line="276" w:lineRule="auto"/>
        <w:jc w:val="center"/>
        <w:rPr>
          <w:rFonts w:asciiTheme="minorHAnsi" w:hAnsiTheme="minorHAnsi"/>
          <w:b/>
          <w:szCs w:val="28"/>
          <w:lang w:val="vi-VN"/>
        </w:rPr>
      </w:pPr>
      <w:r w:rsidRPr="004F53E5">
        <w:rPr>
          <w:rFonts w:ascii="Times New Roman" w:hAnsi="Times New Roman"/>
          <w:b/>
          <w:spacing w:val="-2"/>
          <w:szCs w:val="28"/>
          <w:lang w:val="vi-VN"/>
        </w:rPr>
        <w:t>Trường</w:t>
      </w:r>
      <w:r w:rsidR="00CE1F0F">
        <w:rPr>
          <w:rFonts w:ascii="Times New Roman" w:hAnsi="Times New Roman"/>
          <w:b/>
          <w:spacing w:val="-2"/>
          <w:szCs w:val="28"/>
          <w:lang w:val="vi-VN"/>
        </w:rPr>
        <w:t xml:space="preserve"> Đại học Tài nguyên và Môi trường tại tỉnh Thanh Hóa</w:t>
      </w:r>
    </w:p>
    <w:p w14:paraId="774A4A7B" w14:textId="186A5C3A" w:rsidR="008A3425" w:rsidRDefault="00E54D19" w:rsidP="000A512C">
      <w:pPr>
        <w:rPr>
          <w:rFonts w:ascii="Times New Roman" w:hAnsi="Times New Roman"/>
          <w:b/>
          <w:bCs/>
          <w:spacing w:val="-4"/>
          <w:szCs w:val="28"/>
          <w:lang w:val="pt-BR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F2CD" wp14:editId="701CD5B2">
                <wp:simplePos x="0" y="0"/>
                <wp:positionH relativeFrom="column">
                  <wp:posOffset>2023744</wp:posOffset>
                </wp:positionH>
                <wp:positionV relativeFrom="paragraph">
                  <wp:posOffset>1905</wp:posOffset>
                </wp:positionV>
                <wp:extent cx="1819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D7E51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.15pt" to="30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" strokecolor="black [3040]"/>
            </w:pict>
          </mc:Fallback>
        </mc:AlternateContent>
      </w:r>
    </w:p>
    <w:p w14:paraId="517CE0F9" w14:textId="7832DE58" w:rsidR="004D3799" w:rsidRDefault="0063580E" w:rsidP="005D7CA2">
      <w:pPr>
        <w:spacing w:before="120" w:line="360" w:lineRule="auto"/>
        <w:ind w:firstLine="360"/>
        <w:jc w:val="both"/>
        <w:rPr>
          <w:rFonts w:ascii="Times New Roman" w:hAnsi="Times New Roman"/>
          <w:spacing w:val="-4"/>
          <w:szCs w:val="28"/>
          <w:lang w:val="pt-BR"/>
        </w:rPr>
      </w:pPr>
      <w:r w:rsidRPr="0063580E">
        <w:rPr>
          <w:rFonts w:ascii="Times New Roman" w:hAnsi="Times New Roman"/>
          <w:spacing w:val="-4"/>
          <w:szCs w:val="28"/>
          <w:lang w:val="pt-BR"/>
        </w:rPr>
        <w:t>Căn</w:t>
      </w:r>
      <w:r>
        <w:rPr>
          <w:rFonts w:ascii="Times New Roman" w:hAnsi="Times New Roman"/>
          <w:spacing w:val="-4"/>
          <w:szCs w:val="28"/>
          <w:lang w:val="pt-BR"/>
        </w:rPr>
        <w:t xml:space="preserve"> cứ </w:t>
      </w:r>
      <w:r w:rsidR="004D3799">
        <w:rPr>
          <w:rFonts w:ascii="Times New Roman" w:hAnsi="Times New Roman"/>
          <w:spacing w:val="-4"/>
          <w:szCs w:val="28"/>
          <w:lang w:val="pt-BR"/>
        </w:rPr>
        <w:t xml:space="preserve">quyết định số </w:t>
      </w:r>
      <w:r w:rsidR="00503A20">
        <w:rPr>
          <w:rFonts w:ascii="Times New Roman" w:hAnsi="Times New Roman"/>
          <w:spacing w:val="-4"/>
          <w:szCs w:val="28"/>
          <w:lang w:val="pt-BR"/>
        </w:rPr>
        <w:t>5028</w:t>
      </w:r>
      <w:r w:rsidR="004D3799">
        <w:rPr>
          <w:rFonts w:ascii="Times New Roman" w:hAnsi="Times New Roman"/>
          <w:spacing w:val="-4"/>
          <w:szCs w:val="28"/>
          <w:lang w:val="pt-BR"/>
        </w:rPr>
        <w:t xml:space="preserve">/QĐ-TĐHHN ngày </w:t>
      </w:r>
      <w:r w:rsidR="00503A20">
        <w:rPr>
          <w:rFonts w:ascii="Times New Roman" w:hAnsi="Times New Roman"/>
          <w:spacing w:val="-4"/>
          <w:szCs w:val="28"/>
          <w:lang w:val="pt-BR"/>
        </w:rPr>
        <w:t xml:space="preserve">14 </w:t>
      </w:r>
      <w:r w:rsidR="004D3799">
        <w:rPr>
          <w:rFonts w:ascii="Times New Roman" w:hAnsi="Times New Roman"/>
          <w:spacing w:val="-4"/>
          <w:szCs w:val="28"/>
          <w:lang w:val="pt-BR"/>
        </w:rPr>
        <w:t xml:space="preserve">tháng </w:t>
      </w:r>
      <w:r w:rsidR="00503A20">
        <w:rPr>
          <w:rFonts w:ascii="Times New Roman" w:hAnsi="Times New Roman"/>
          <w:spacing w:val="-4"/>
          <w:szCs w:val="28"/>
          <w:lang w:val="pt-BR"/>
        </w:rPr>
        <w:t>12</w:t>
      </w:r>
      <w:r w:rsidR="004D3799">
        <w:rPr>
          <w:rFonts w:ascii="Times New Roman" w:hAnsi="Times New Roman"/>
          <w:spacing w:val="-4"/>
          <w:szCs w:val="28"/>
          <w:lang w:val="pt-BR"/>
        </w:rPr>
        <w:t xml:space="preserve"> năm 2020 </w:t>
      </w:r>
      <w:r w:rsidR="00DF6271">
        <w:rPr>
          <w:rFonts w:ascii="Times New Roman" w:hAnsi="Times New Roman"/>
          <w:spacing w:val="-4"/>
          <w:szCs w:val="28"/>
          <w:lang w:val="pt-BR"/>
        </w:rPr>
        <w:t xml:space="preserve">của Hiệu trưởng </w:t>
      </w:r>
      <w:r w:rsidR="005D7CA2">
        <w:rPr>
          <w:rFonts w:ascii="Times New Roman" w:hAnsi="Times New Roman"/>
          <w:spacing w:val="-4"/>
          <w:szCs w:val="28"/>
          <w:lang w:val="vi-VN"/>
        </w:rPr>
        <w:t>T</w:t>
      </w:r>
      <w:r w:rsidR="00DF6271">
        <w:rPr>
          <w:rFonts w:ascii="Times New Roman" w:hAnsi="Times New Roman"/>
          <w:spacing w:val="-4"/>
          <w:szCs w:val="28"/>
          <w:lang w:val="pt-BR"/>
        </w:rPr>
        <w:t xml:space="preserve">rường Đại học Tài nguyên và Môi trường Hà Nội về việc cử sinh viên đại học chính quy khóa 10 các ngành: Kế toán, Công nghệ thông tin học tập học phần giáo dục Quốc phòng – An ninh đợt 5 </w:t>
      </w:r>
      <w:r w:rsidR="00E54D19">
        <w:rPr>
          <w:rFonts w:ascii="Times New Roman" w:hAnsi="Times New Roman"/>
          <w:spacing w:val="-4"/>
          <w:szCs w:val="28"/>
          <w:lang w:val="pt-BR"/>
        </w:rPr>
        <w:t>n</w:t>
      </w:r>
      <w:r w:rsidR="00DF6271">
        <w:rPr>
          <w:rFonts w:ascii="Times New Roman" w:hAnsi="Times New Roman"/>
          <w:spacing w:val="-4"/>
          <w:szCs w:val="28"/>
          <w:lang w:val="pt-BR"/>
        </w:rPr>
        <w:t>ăm học 2020 – 2021 tại phân hiệu Thanh Hóa.</w:t>
      </w:r>
    </w:p>
    <w:p w14:paraId="2B7B92EC" w14:textId="3504BFF1" w:rsidR="00503A20" w:rsidRDefault="00503A20" w:rsidP="005D7CA2">
      <w:pPr>
        <w:spacing w:before="120" w:line="360" w:lineRule="auto"/>
        <w:ind w:firstLine="360"/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spacing w:val="-4"/>
          <w:szCs w:val="28"/>
          <w:lang w:val="pt-BR"/>
        </w:rPr>
        <w:t xml:space="preserve">Để tạo điều kiện cho sinh viên </w:t>
      </w:r>
      <w:r w:rsidR="004F53E5">
        <w:rPr>
          <w:rFonts w:ascii="Times New Roman" w:hAnsi="Times New Roman"/>
          <w:spacing w:val="-4"/>
          <w:szCs w:val="28"/>
          <w:lang w:val="vi-VN"/>
        </w:rPr>
        <w:t xml:space="preserve">các lớp trên được </w:t>
      </w:r>
      <w:r>
        <w:rPr>
          <w:rFonts w:ascii="Times New Roman" w:hAnsi="Times New Roman"/>
          <w:spacing w:val="-4"/>
          <w:szCs w:val="28"/>
          <w:lang w:val="pt-BR"/>
        </w:rPr>
        <w:t>nghỉ tết dương lịch năm 2021</w:t>
      </w:r>
      <w:r w:rsidR="00DF6271">
        <w:rPr>
          <w:rFonts w:ascii="Times New Roman" w:hAnsi="Times New Roman"/>
          <w:spacing w:val="-4"/>
          <w:szCs w:val="28"/>
          <w:lang w:val="pt-BR"/>
        </w:rPr>
        <w:t>,</w:t>
      </w:r>
      <w:r>
        <w:rPr>
          <w:rFonts w:ascii="Times New Roman" w:hAnsi="Times New Roman"/>
          <w:spacing w:val="-4"/>
          <w:szCs w:val="28"/>
          <w:lang w:val="pt-BR"/>
        </w:rPr>
        <w:t xml:space="preserve"> Nhà trường thông báo như sau:</w:t>
      </w:r>
    </w:p>
    <w:p w14:paraId="402AB321" w14:textId="5689D93A" w:rsidR="00503A20" w:rsidRPr="00503A20" w:rsidRDefault="004F53E5" w:rsidP="005D7CA2">
      <w:pPr>
        <w:pStyle w:val="ListParagraph"/>
        <w:numPr>
          <w:ilvl w:val="0"/>
          <w:numId w:val="14"/>
        </w:numPr>
        <w:spacing w:before="120" w:line="360" w:lineRule="auto"/>
        <w:ind w:left="142" w:firstLine="218"/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spacing w:val="-4"/>
          <w:szCs w:val="28"/>
          <w:lang w:val="vi-VN"/>
        </w:rPr>
        <w:t xml:space="preserve">Phòng Đào tạo phối hợp với </w:t>
      </w:r>
      <w:r w:rsidR="00503A20" w:rsidRPr="00503A20">
        <w:rPr>
          <w:rFonts w:ascii="Times New Roman" w:hAnsi="Times New Roman"/>
          <w:spacing w:val="-4"/>
          <w:szCs w:val="28"/>
          <w:lang w:val="pt-BR"/>
        </w:rPr>
        <w:t xml:space="preserve">Bộ môn </w:t>
      </w:r>
      <w:r w:rsidR="00DF6271">
        <w:rPr>
          <w:rFonts w:ascii="Times New Roman" w:hAnsi="Times New Roman"/>
          <w:spacing w:val="-4"/>
          <w:szCs w:val="28"/>
          <w:lang w:val="pt-BR"/>
        </w:rPr>
        <w:t xml:space="preserve">Giáo dục thể chất &amp; </w:t>
      </w:r>
      <w:r w:rsidR="00E54D19">
        <w:rPr>
          <w:rFonts w:ascii="Times New Roman" w:hAnsi="Times New Roman"/>
          <w:spacing w:val="-4"/>
          <w:szCs w:val="28"/>
          <w:lang w:val="pt-BR"/>
        </w:rPr>
        <w:t>Giáo dục quốc phòng</w:t>
      </w:r>
      <w:r w:rsidR="00CE1F0F">
        <w:rPr>
          <w:rFonts w:ascii="Times New Roman" w:hAnsi="Times New Roman"/>
          <w:spacing w:val="-4"/>
          <w:szCs w:val="28"/>
          <w:lang w:val="vi-VN"/>
        </w:rPr>
        <w:t xml:space="preserve">, </w:t>
      </w:r>
      <w:r w:rsidR="00503A20" w:rsidRPr="00503A20">
        <w:rPr>
          <w:rFonts w:ascii="Times New Roman" w:hAnsi="Times New Roman"/>
          <w:spacing w:val="-4"/>
          <w:szCs w:val="28"/>
          <w:lang w:val="pt-BR"/>
        </w:rPr>
        <w:t xml:space="preserve">phân hiệu Trường tại </w:t>
      </w:r>
      <w:r>
        <w:rPr>
          <w:rFonts w:ascii="Times New Roman" w:hAnsi="Times New Roman"/>
          <w:spacing w:val="-4"/>
          <w:szCs w:val="28"/>
          <w:lang w:val="vi-VN"/>
        </w:rPr>
        <w:t xml:space="preserve">tỉnh </w:t>
      </w:r>
      <w:r w:rsidR="00503A20" w:rsidRPr="00503A20">
        <w:rPr>
          <w:rFonts w:ascii="Times New Roman" w:hAnsi="Times New Roman"/>
          <w:spacing w:val="-4"/>
          <w:szCs w:val="28"/>
          <w:lang w:val="pt-BR"/>
        </w:rPr>
        <w:t xml:space="preserve">Thanh Hóa </w:t>
      </w:r>
      <w:r w:rsidR="00CE1F0F">
        <w:rPr>
          <w:rFonts w:ascii="Times New Roman" w:hAnsi="Times New Roman"/>
          <w:spacing w:val="-4"/>
          <w:szCs w:val="28"/>
          <w:lang w:val="vi-VN"/>
        </w:rPr>
        <w:t>để</w:t>
      </w:r>
      <w:r w:rsidR="00503A20" w:rsidRPr="00503A20">
        <w:rPr>
          <w:rFonts w:ascii="Times New Roman" w:hAnsi="Times New Roman"/>
          <w:spacing w:val="-4"/>
          <w:szCs w:val="28"/>
          <w:lang w:val="pt-BR"/>
        </w:rPr>
        <w:t xml:space="preserve"> bố trí thời gian họ</w:t>
      </w:r>
      <w:r>
        <w:rPr>
          <w:rFonts w:ascii="Times New Roman" w:hAnsi="Times New Roman"/>
          <w:spacing w:val="-4"/>
          <w:szCs w:val="28"/>
          <w:lang w:val="vi-VN"/>
        </w:rPr>
        <w:t>c</w:t>
      </w:r>
      <w:r w:rsidR="00CE1F0F">
        <w:rPr>
          <w:rFonts w:ascii="Times New Roman" w:hAnsi="Times New Roman"/>
          <w:spacing w:val="-4"/>
          <w:szCs w:val="28"/>
          <w:lang w:val="vi-VN"/>
        </w:rPr>
        <w:t>, thi</w:t>
      </w:r>
      <w:r>
        <w:rPr>
          <w:rFonts w:ascii="Times New Roman" w:hAnsi="Times New Roman"/>
          <w:spacing w:val="-4"/>
          <w:szCs w:val="28"/>
          <w:lang w:val="vi-VN"/>
        </w:rPr>
        <w:t xml:space="preserve"> kết thúc vào thứ Năm ngày 31/12/2020.</w:t>
      </w:r>
    </w:p>
    <w:p w14:paraId="054047EF" w14:textId="42CFA0BD" w:rsidR="00503A20" w:rsidRDefault="00E54D19" w:rsidP="005D7CA2">
      <w:pPr>
        <w:pStyle w:val="ListParagraph"/>
        <w:numPr>
          <w:ilvl w:val="0"/>
          <w:numId w:val="14"/>
        </w:numPr>
        <w:spacing w:before="120" w:line="360" w:lineRule="auto"/>
        <w:ind w:left="0" w:firstLine="360"/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spacing w:val="-4"/>
          <w:szCs w:val="28"/>
          <w:lang w:val="pt-BR"/>
        </w:rPr>
        <w:t xml:space="preserve">Trung tâm </w:t>
      </w:r>
      <w:r w:rsidR="00CE1F0F">
        <w:rPr>
          <w:rFonts w:ascii="Times New Roman" w:hAnsi="Times New Roman"/>
          <w:spacing w:val="-4"/>
          <w:szCs w:val="28"/>
          <w:lang w:val="vi-VN"/>
        </w:rPr>
        <w:t>D</w:t>
      </w:r>
      <w:r>
        <w:rPr>
          <w:rFonts w:ascii="Times New Roman" w:hAnsi="Times New Roman"/>
          <w:spacing w:val="-4"/>
          <w:szCs w:val="28"/>
          <w:lang w:val="pt-BR"/>
        </w:rPr>
        <w:t>ịch vụ trường học</w:t>
      </w:r>
      <w:r w:rsidR="00503A20">
        <w:rPr>
          <w:rFonts w:ascii="Times New Roman" w:hAnsi="Times New Roman"/>
          <w:spacing w:val="-4"/>
          <w:szCs w:val="28"/>
          <w:lang w:val="pt-BR"/>
        </w:rPr>
        <w:t xml:space="preserve"> bố trí xe đón sinh viên tại phân hiệu</w:t>
      </w:r>
      <w:r>
        <w:rPr>
          <w:rFonts w:ascii="Times New Roman" w:hAnsi="Times New Roman"/>
          <w:spacing w:val="-4"/>
          <w:szCs w:val="28"/>
          <w:lang w:val="pt-BR"/>
        </w:rPr>
        <w:t xml:space="preserve"> Trường</w:t>
      </w:r>
      <w:r w:rsidR="00A81A88">
        <w:rPr>
          <w:rFonts w:ascii="Times New Roman" w:hAnsi="Times New Roman"/>
          <w:spacing w:val="-4"/>
          <w:szCs w:val="28"/>
          <w:lang w:val="pt-BR"/>
        </w:rPr>
        <w:t xml:space="preserve"> </w:t>
      </w:r>
      <w:r>
        <w:rPr>
          <w:rFonts w:ascii="Times New Roman" w:hAnsi="Times New Roman"/>
          <w:spacing w:val="-4"/>
          <w:szCs w:val="28"/>
          <w:lang w:val="pt-BR"/>
        </w:rPr>
        <w:t xml:space="preserve">vào </w:t>
      </w:r>
      <w:r w:rsidR="00503A20">
        <w:rPr>
          <w:rFonts w:ascii="Times New Roman" w:hAnsi="Times New Roman"/>
          <w:spacing w:val="-4"/>
          <w:szCs w:val="28"/>
          <w:lang w:val="pt-BR"/>
        </w:rPr>
        <w:t xml:space="preserve">lúc </w:t>
      </w:r>
      <w:r>
        <w:rPr>
          <w:rFonts w:ascii="Times New Roman" w:hAnsi="Times New Roman"/>
          <w:spacing w:val="-4"/>
          <w:szCs w:val="28"/>
          <w:lang w:val="pt-BR"/>
        </w:rPr>
        <w:t>09h00</w:t>
      </w:r>
      <w:r w:rsidR="00503A20">
        <w:rPr>
          <w:rFonts w:ascii="Times New Roman" w:hAnsi="Times New Roman"/>
          <w:spacing w:val="-4"/>
          <w:szCs w:val="28"/>
          <w:lang w:val="pt-BR"/>
        </w:rPr>
        <w:t xml:space="preserve"> thứ Sáu ngày 01/01/2021.</w:t>
      </w:r>
    </w:p>
    <w:p w14:paraId="16A07449" w14:textId="5BC2035C" w:rsidR="00CF5B22" w:rsidRPr="004F53E5" w:rsidRDefault="00E54D19" w:rsidP="005D7CA2">
      <w:pPr>
        <w:spacing w:before="120" w:after="120" w:line="360" w:lineRule="auto"/>
        <w:ind w:firstLine="360"/>
        <w:jc w:val="both"/>
        <w:rPr>
          <w:rFonts w:ascii="Times New Roman" w:hAnsi="Times New Roman"/>
          <w:spacing w:val="-4"/>
          <w:szCs w:val="28"/>
          <w:lang w:val="vi-VN"/>
        </w:rPr>
      </w:pPr>
      <w:r>
        <w:rPr>
          <w:rFonts w:ascii="Times New Roman" w:hAnsi="Times New Roman"/>
          <w:spacing w:val="-4"/>
          <w:szCs w:val="28"/>
          <w:lang w:val="pt-BR"/>
        </w:rPr>
        <w:t>Đề nghị các đơn vị và sinh viên liên quan thực hiện theo kế hoạch trên</w:t>
      </w:r>
      <w:r w:rsidR="004F53E5">
        <w:rPr>
          <w:rFonts w:ascii="Times New Roman" w:hAnsi="Times New Roman"/>
          <w:spacing w:val="-4"/>
          <w:szCs w:val="28"/>
          <w:lang w:val="vi-VN"/>
        </w:rPr>
        <w:t>./.</w:t>
      </w:r>
    </w:p>
    <w:tbl>
      <w:tblPr>
        <w:tblW w:w="9798" w:type="dxa"/>
        <w:tblLayout w:type="fixed"/>
        <w:tblLook w:val="04A0" w:firstRow="1" w:lastRow="0" w:firstColumn="1" w:lastColumn="0" w:noHBand="0" w:noVBand="1"/>
      </w:tblPr>
      <w:tblGrid>
        <w:gridCol w:w="5466"/>
        <w:gridCol w:w="4332"/>
      </w:tblGrid>
      <w:tr w:rsidR="007E01CE" w:rsidRPr="00892165" w14:paraId="41A0B4C4" w14:textId="77777777" w:rsidTr="00DF6271">
        <w:trPr>
          <w:trHeight w:val="109"/>
        </w:trPr>
        <w:tc>
          <w:tcPr>
            <w:tcW w:w="5466" w:type="dxa"/>
          </w:tcPr>
          <w:p w14:paraId="0AEE8149" w14:textId="77777777" w:rsidR="007E01CE" w:rsidRPr="00A31B9D" w:rsidRDefault="007E01CE" w:rsidP="00607A83">
            <w:pPr>
              <w:spacing w:line="28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</w:pPr>
            <w:r w:rsidRPr="00A31B9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  <w:t>N</w:t>
            </w:r>
            <w:r w:rsidRPr="00A31B9D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  <w:lang w:val="pt-BR"/>
              </w:rPr>
              <w:t>ơ</w:t>
            </w:r>
            <w:r w:rsidRPr="00A31B9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  <w:t>i nhận:</w:t>
            </w:r>
          </w:p>
          <w:p w14:paraId="14AAB0EC" w14:textId="034D8D57" w:rsidR="00FA6EBF" w:rsidRDefault="007E01CE" w:rsidP="005D7CA2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 w:rsidRPr="00A31B9D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 xml:space="preserve">- </w:t>
            </w:r>
            <w:r w:rsidR="00DF6271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 xml:space="preserve">Chủ tịch HĐ Trường </w:t>
            </w:r>
            <w:r w:rsidR="00FA6EBF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(để b/c);</w:t>
            </w:r>
          </w:p>
          <w:p w14:paraId="5134049E" w14:textId="5CB90F14" w:rsidR="00512F23" w:rsidRDefault="00512F23" w:rsidP="005D7CA2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- Ban giám hiệu (để biết);</w:t>
            </w:r>
          </w:p>
          <w:p w14:paraId="428452B3" w14:textId="6F433FCE" w:rsidR="00512F23" w:rsidRDefault="00512F23" w:rsidP="005D7CA2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- Các phòng: KT&amp;ĐBCLGD, TTGD&amp;PC, CTSV;</w:t>
            </w:r>
          </w:p>
          <w:p w14:paraId="4103B8A8" w14:textId="0720DB46" w:rsidR="00DF6271" w:rsidRDefault="00FA6EBF" w:rsidP="005D7CA2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 xml:space="preserve">- </w:t>
            </w:r>
            <w:r w:rsidR="00DF6271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Các khoa: KTTN&amp;MT, CNTT;</w:t>
            </w:r>
          </w:p>
          <w:p w14:paraId="7EEE7D41" w14:textId="24A80448" w:rsidR="004D79A4" w:rsidRDefault="00DF6271" w:rsidP="005D7CA2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- Bộ môn GDTC&amp;</w:t>
            </w:r>
            <w:r w:rsidR="00512F23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GD</w:t>
            </w: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QP</w:t>
            </w:r>
            <w:r w:rsidR="003004E9">
              <w:rPr>
                <w:rFonts w:ascii="Times New Roman" w:hAnsi="Times New Roman"/>
                <w:sz w:val="22"/>
                <w:szCs w:val="22"/>
                <w:lang w:val="pt-BR"/>
              </w:rPr>
              <w:t>;</w:t>
            </w:r>
          </w:p>
          <w:p w14:paraId="15CACE50" w14:textId="68FF1590" w:rsidR="00DF6271" w:rsidRPr="004F53E5" w:rsidRDefault="00DF6271" w:rsidP="005D7CA2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Phân hiệu Trường</w:t>
            </w:r>
            <w:r w:rsidR="004F53E5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tại tỉnh Thanh Hóa;</w:t>
            </w:r>
          </w:p>
          <w:p w14:paraId="5C7EBF33" w14:textId="77777777" w:rsidR="007E01CE" w:rsidRPr="009C1B19" w:rsidRDefault="007E01CE" w:rsidP="005D7CA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 xml:space="preserve">Website </w:t>
            </w:r>
            <w:proofErr w:type="spellStart"/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Tr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ư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ờng</w:t>
            </w:r>
            <w:proofErr w:type="spellEnd"/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0579E185" w14:textId="24F9EEA5" w:rsidR="007E01CE" w:rsidRDefault="007E01CE" w:rsidP="005D7CA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proofErr w:type="spellStart"/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L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ư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proofErr w:type="spellEnd"/>
            <w:r w:rsidR="004D75B1"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>: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 xml:space="preserve"> VT, 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Đ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T</w:t>
            </w:r>
            <w:r w:rsidR="00093FEB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3004E9">
              <w:rPr>
                <w:rFonts w:ascii="Times New Roman" w:hAnsi="Times New Roman"/>
                <w:iCs/>
                <w:sz w:val="22"/>
                <w:szCs w:val="22"/>
              </w:rPr>
              <w:t>V</w:t>
            </w:r>
            <w:r w:rsidR="00C528EE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A30878">
              <w:rPr>
                <w:rFonts w:ascii="Times New Roman" w:hAnsi="Times New Roman"/>
                <w:iCs/>
                <w:sz w:val="22"/>
                <w:szCs w:val="22"/>
              </w:rPr>
              <w:t>(2)</w:t>
            </w:r>
          </w:p>
          <w:p w14:paraId="2FCD6490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97B975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62BE85" w14:textId="77777777" w:rsidR="007E01CE" w:rsidRPr="00E24CB5" w:rsidRDefault="007E01CE" w:rsidP="00607A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</w:tcPr>
          <w:p w14:paraId="7DFD9537" w14:textId="5EF8D8E8" w:rsidR="0063580E" w:rsidRPr="00DF6271" w:rsidRDefault="00607A83" w:rsidP="00987F1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F6271">
              <w:rPr>
                <w:rFonts w:ascii="Times New Roman" w:hAnsi="Times New Roman"/>
                <w:b/>
                <w:bCs/>
                <w:szCs w:val="28"/>
              </w:rPr>
              <w:t xml:space="preserve">KT. </w:t>
            </w:r>
            <w:r w:rsidR="00DF6271" w:rsidRPr="00DF6271">
              <w:rPr>
                <w:rFonts w:ascii="Times New Roman" w:hAnsi="Times New Roman"/>
                <w:b/>
                <w:bCs/>
                <w:szCs w:val="28"/>
              </w:rPr>
              <w:t>HIỆU TRƯỞNG</w:t>
            </w:r>
          </w:p>
          <w:p w14:paraId="38E8500B" w14:textId="4557331B" w:rsidR="00607A83" w:rsidRPr="00DF6271" w:rsidRDefault="00607A83" w:rsidP="00987F1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F6271">
              <w:rPr>
                <w:rFonts w:ascii="Times New Roman" w:hAnsi="Times New Roman"/>
                <w:b/>
                <w:bCs/>
                <w:szCs w:val="28"/>
              </w:rPr>
              <w:t xml:space="preserve">PHÓ </w:t>
            </w:r>
            <w:r w:rsidR="00DF6271" w:rsidRPr="00DF6271">
              <w:rPr>
                <w:rFonts w:ascii="Times New Roman" w:hAnsi="Times New Roman"/>
                <w:b/>
                <w:bCs/>
                <w:szCs w:val="28"/>
              </w:rPr>
              <w:t>HIỆU TRƯỞNG</w:t>
            </w:r>
          </w:p>
          <w:p w14:paraId="2F824AE0" w14:textId="77777777" w:rsidR="007E01CE" w:rsidRPr="00607A83" w:rsidRDefault="007E01CE" w:rsidP="00987F16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14:paraId="347F4E57" w14:textId="01F3BDFF" w:rsidR="007E01CE" w:rsidRDefault="007E01CE" w:rsidP="00987F16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14:paraId="71F36BD0" w14:textId="77777777" w:rsidR="00512F23" w:rsidRPr="00607A83" w:rsidRDefault="00512F23" w:rsidP="00512F2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14:paraId="3ACA68B7" w14:textId="232DF541" w:rsidR="007E01CE" w:rsidRDefault="007E01CE" w:rsidP="00CE1F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52672FD" w14:textId="77777777" w:rsidR="005D7CA2" w:rsidRPr="00607A83" w:rsidRDefault="005D7CA2" w:rsidP="00CE1F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2201824" w14:textId="4B760C7B" w:rsidR="007E01CE" w:rsidRPr="00DF6271" w:rsidRDefault="00DF6271" w:rsidP="00987F1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DF6271">
              <w:rPr>
                <w:rFonts w:ascii="Times New Roman" w:hAnsi="Times New Roman"/>
                <w:b/>
                <w:bCs/>
                <w:szCs w:val="28"/>
              </w:rPr>
              <w:t>Vũ</w:t>
            </w:r>
            <w:proofErr w:type="spellEnd"/>
            <w:r w:rsidRPr="00DF6271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DF6271">
              <w:rPr>
                <w:rFonts w:ascii="Times New Roman" w:hAnsi="Times New Roman"/>
                <w:b/>
                <w:bCs/>
                <w:szCs w:val="28"/>
              </w:rPr>
              <w:t>Danh</w:t>
            </w:r>
            <w:proofErr w:type="spellEnd"/>
            <w:r w:rsidRPr="00DF6271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DF6271">
              <w:rPr>
                <w:rFonts w:ascii="Times New Roman" w:hAnsi="Times New Roman"/>
                <w:b/>
                <w:bCs/>
                <w:szCs w:val="28"/>
              </w:rPr>
              <w:t>Tuyên</w:t>
            </w:r>
            <w:proofErr w:type="spellEnd"/>
          </w:p>
          <w:p w14:paraId="244AC085" w14:textId="77777777" w:rsidR="007E01CE" w:rsidRPr="00892165" w:rsidRDefault="007E01CE" w:rsidP="00987F16">
            <w:pPr>
              <w:ind w:left="558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2C884EF" w14:textId="77777777" w:rsidR="007E01CE" w:rsidRPr="00892165" w:rsidRDefault="007E01CE" w:rsidP="00987F16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14:paraId="56AECCAA" w14:textId="77777777" w:rsidR="007E01CE" w:rsidRPr="007E01CE" w:rsidRDefault="007E01CE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</w:p>
    <w:sectPr w:rsidR="007E01CE" w:rsidRPr="007E01CE" w:rsidSect="007E01CE">
      <w:footerReference w:type="default" r:id="rId8"/>
      <w:pgSz w:w="11907" w:h="16839" w:code="9"/>
      <w:pgMar w:top="1077" w:right="1134" w:bottom="107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37C1" w14:textId="77777777" w:rsidR="00E77516" w:rsidRDefault="00E77516" w:rsidP="00455CC3">
      <w:r>
        <w:separator/>
      </w:r>
    </w:p>
  </w:endnote>
  <w:endnote w:type="continuationSeparator" w:id="0">
    <w:p w14:paraId="21107CA0" w14:textId="77777777" w:rsidR="00E77516" w:rsidRDefault="00E77516" w:rsidP="004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2D15" w14:textId="77777777" w:rsidR="00455CC3" w:rsidRDefault="00455CC3">
    <w:pPr>
      <w:pStyle w:val="Footer"/>
      <w:jc w:val="center"/>
    </w:pPr>
  </w:p>
  <w:p w14:paraId="035029F1" w14:textId="77777777" w:rsidR="00455CC3" w:rsidRDefault="0045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A0D2" w14:textId="77777777" w:rsidR="00E77516" w:rsidRDefault="00E77516" w:rsidP="00455CC3">
      <w:r>
        <w:separator/>
      </w:r>
    </w:p>
  </w:footnote>
  <w:footnote w:type="continuationSeparator" w:id="0">
    <w:p w14:paraId="419031CC" w14:textId="77777777" w:rsidR="00E77516" w:rsidRDefault="00E77516" w:rsidP="0045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67B9"/>
    <w:multiLevelType w:val="hybridMultilevel"/>
    <w:tmpl w:val="CC50C292"/>
    <w:lvl w:ilvl="0" w:tplc="1154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C59"/>
    <w:multiLevelType w:val="hybridMultilevel"/>
    <w:tmpl w:val="EAC66C9C"/>
    <w:lvl w:ilvl="0" w:tplc="DCD2FB8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0082DA7"/>
    <w:multiLevelType w:val="hybridMultilevel"/>
    <w:tmpl w:val="CF14B3FE"/>
    <w:lvl w:ilvl="0" w:tplc="6386852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59D5C63"/>
    <w:multiLevelType w:val="hybridMultilevel"/>
    <w:tmpl w:val="8A987BF8"/>
    <w:lvl w:ilvl="0" w:tplc="730C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BD4"/>
    <w:multiLevelType w:val="hybridMultilevel"/>
    <w:tmpl w:val="DC4E5B46"/>
    <w:lvl w:ilvl="0" w:tplc="E398D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813B3"/>
    <w:multiLevelType w:val="hybridMultilevel"/>
    <w:tmpl w:val="17EAB828"/>
    <w:lvl w:ilvl="0" w:tplc="E3E67A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41846"/>
    <w:multiLevelType w:val="hybridMultilevel"/>
    <w:tmpl w:val="FED4BEB6"/>
    <w:lvl w:ilvl="0" w:tplc="E648DA8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8FF09C9"/>
    <w:multiLevelType w:val="hybridMultilevel"/>
    <w:tmpl w:val="71F4102E"/>
    <w:lvl w:ilvl="0" w:tplc="5FA6BE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D2D6A"/>
    <w:multiLevelType w:val="hybridMultilevel"/>
    <w:tmpl w:val="AC56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589C"/>
    <w:multiLevelType w:val="hybridMultilevel"/>
    <w:tmpl w:val="E4342C04"/>
    <w:lvl w:ilvl="0" w:tplc="34E82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87868"/>
    <w:multiLevelType w:val="hybridMultilevel"/>
    <w:tmpl w:val="D5384068"/>
    <w:lvl w:ilvl="0" w:tplc="450EB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083E"/>
    <w:multiLevelType w:val="hybridMultilevel"/>
    <w:tmpl w:val="6E1A3B72"/>
    <w:lvl w:ilvl="0" w:tplc="C72C9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D70BA"/>
    <w:multiLevelType w:val="hybridMultilevel"/>
    <w:tmpl w:val="CF48B752"/>
    <w:lvl w:ilvl="0" w:tplc="D27451A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C5103AE"/>
    <w:multiLevelType w:val="hybridMultilevel"/>
    <w:tmpl w:val="30E6443A"/>
    <w:lvl w:ilvl="0" w:tplc="1B40EF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9A"/>
    <w:rsid w:val="0000310E"/>
    <w:rsid w:val="00004BF3"/>
    <w:rsid w:val="00011339"/>
    <w:rsid w:val="000231E7"/>
    <w:rsid w:val="00034739"/>
    <w:rsid w:val="00052930"/>
    <w:rsid w:val="0005461B"/>
    <w:rsid w:val="000550CC"/>
    <w:rsid w:val="00066B9A"/>
    <w:rsid w:val="00072A87"/>
    <w:rsid w:val="00075B87"/>
    <w:rsid w:val="000819EA"/>
    <w:rsid w:val="00093FEB"/>
    <w:rsid w:val="000A512C"/>
    <w:rsid w:val="000A6A5C"/>
    <w:rsid w:val="000B0A72"/>
    <w:rsid w:val="000C2E10"/>
    <w:rsid w:val="000C6C2D"/>
    <w:rsid w:val="000D1482"/>
    <w:rsid w:val="000D1F5F"/>
    <w:rsid w:val="000E42C2"/>
    <w:rsid w:val="000E662A"/>
    <w:rsid w:val="000F7085"/>
    <w:rsid w:val="00102BE4"/>
    <w:rsid w:val="001104F8"/>
    <w:rsid w:val="00110E27"/>
    <w:rsid w:val="00112A95"/>
    <w:rsid w:val="00117937"/>
    <w:rsid w:val="001259EE"/>
    <w:rsid w:val="00130C80"/>
    <w:rsid w:val="00130FF3"/>
    <w:rsid w:val="00137D71"/>
    <w:rsid w:val="00145AC4"/>
    <w:rsid w:val="0015565A"/>
    <w:rsid w:val="0016001B"/>
    <w:rsid w:val="00161B5D"/>
    <w:rsid w:val="00165CE6"/>
    <w:rsid w:val="00172E32"/>
    <w:rsid w:val="001738CB"/>
    <w:rsid w:val="00177B7C"/>
    <w:rsid w:val="00185670"/>
    <w:rsid w:val="00194C79"/>
    <w:rsid w:val="001B73C4"/>
    <w:rsid w:val="001C6A19"/>
    <w:rsid w:val="001C6D60"/>
    <w:rsid w:val="001D201E"/>
    <w:rsid w:val="001D5BD1"/>
    <w:rsid w:val="001D75DB"/>
    <w:rsid w:val="001E22C7"/>
    <w:rsid w:val="001E58CB"/>
    <w:rsid w:val="001E667A"/>
    <w:rsid w:val="001F1556"/>
    <w:rsid w:val="001F76A4"/>
    <w:rsid w:val="001F7E5D"/>
    <w:rsid w:val="00200640"/>
    <w:rsid w:val="00206EC5"/>
    <w:rsid w:val="00212074"/>
    <w:rsid w:val="00215C28"/>
    <w:rsid w:val="00236A8A"/>
    <w:rsid w:val="0024273B"/>
    <w:rsid w:val="0025169A"/>
    <w:rsid w:val="00255973"/>
    <w:rsid w:val="00260497"/>
    <w:rsid w:val="00272F2E"/>
    <w:rsid w:val="0027444F"/>
    <w:rsid w:val="00276D5A"/>
    <w:rsid w:val="00280B66"/>
    <w:rsid w:val="00294141"/>
    <w:rsid w:val="002A53DC"/>
    <w:rsid w:val="002B2CB4"/>
    <w:rsid w:val="002C349D"/>
    <w:rsid w:val="002D4E05"/>
    <w:rsid w:val="002E014E"/>
    <w:rsid w:val="002F0C65"/>
    <w:rsid w:val="002F16B3"/>
    <w:rsid w:val="002F5ED7"/>
    <w:rsid w:val="003004E9"/>
    <w:rsid w:val="003338A4"/>
    <w:rsid w:val="00342B8E"/>
    <w:rsid w:val="00347284"/>
    <w:rsid w:val="00350384"/>
    <w:rsid w:val="003519D7"/>
    <w:rsid w:val="00364A77"/>
    <w:rsid w:val="003814D2"/>
    <w:rsid w:val="003B7A7F"/>
    <w:rsid w:val="003C2A68"/>
    <w:rsid w:val="003C5283"/>
    <w:rsid w:val="003D4CB1"/>
    <w:rsid w:val="003D51CF"/>
    <w:rsid w:val="003D5F95"/>
    <w:rsid w:val="003D766A"/>
    <w:rsid w:val="003E038F"/>
    <w:rsid w:val="003E06ED"/>
    <w:rsid w:val="00406B2A"/>
    <w:rsid w:val="00410D4C"/>
    <w:rsid w:val="00424233"/>
    <w:rsid w:val="00425638"/>
    <w:rsid w:val="00427BEB"/>
    <w:rsid w:val="00433372"/>
    <w:rsid w:val="00440B1B"/>
    <w:rsid w:val="004503E3"/>
    <w:rsid w:val="00455CC3"/>
    <w:rsid w:val="0046329D"/>
    <w:rsid w:val="0046502C"/>
    <w:rsid w:val="00474A83"/>
    <w:rsid w:val="0047604E"/>
    <w:rsid w:val="0048071C"/>
    <w:rsid w:val="00483E21"/>
    <w:rsid w:val="00496642"/>
    <w:rsid w:val="004A7AF6"/>
    <w:rsid w:val="004B06EA"/>
    <w:rsid w:val="004B2306"/>
    <w:rsid w:val="004B77D3"/>
    <w:rsid w:val="004D3799"/>
    <w:rsid w:val="004D75B1"/>
    <w:rsid w:val="004D79A4"/>
    <w:rsid w:val="004E57D2"/>
    <w:rsid w:val="004F2B6A"/>
    <w:rsid w:val="004F53E5"/>
    <w:rsid w:val="00503A20"/>
    <w:rsid w:val="00512F23"/>
    <w:rsid w:val="0051608E"/>
    <w:rsid w:val="005213C9"/>
    <w:rsid w:val="00525F90"/>
    <w:rsid w:val="0053186B"/>
    <w:rsid w:val="00536449"/>
    <w:rsid w:val="0054132A"/>
    <w:rsid w:val="0054454A"/>
    <w:rsid w:val="005516A0"/>
    <w:rsid w:val="00552224"/>
    <w:rsid w:val="0055346D"/>
    <w:rsid w:val="005569A0"/>
    <w:rsid w:val="00582C2D"/>
    <w:rsid w:val="005B021E"/>
    <w:rsid w:val="005B6A50"/>
    <w:rsid w:val="005C1C1D"/>
    <w:rsid w:val="005C6B95"/>
    <w:rsid w:val="005D4032"/>
    <w:rsid w:val="005D6E13"/>
    <w:rsid w:val="005D7332"/>
    <w:rsid w:val="005D7CA2"/>
    <w:rsid w:val="005D7E78"/>
    <w:rsid w:val="005E147C"/>
    <w:rsid w:val="00603A6D"/>
    <w:rsid w:val="00607A83"/>
    <w:rsid w:val="00620E6F"/>
    <w:rsid w:val="00622334"/>
    <w:rsid w:val="0063580E"/>
    <w:rsid w:val="00636CE4"/>
    <w:rsid w:val="006524B2"/>
    <w:rsid w:val="00653C1B"/>
    <w:rsid w:val="006657EC"/>
    <w:rsid w:val="00670BCF"/>
    <w:rsid w:val="006721EF"/>
    <w:rsid w:val="006728E1"/>
    <w:rsid w:val="00676D58"/>
    <w:rsid w:val="00686DAF"/>
    <w:rsid w:val="006939BA"/>
    <w:rsid w:val="006971AC"/>
    <w:rsid w:val="006B73A0"/>
    <w:rsid w:val="006C0AC5"/>
    <w:rsid w:val="006E55A9"/>
    <w:rsid w:val="0070299D"/>
    <w:rsid w:val="007116F7"/>
    <w:rsid w:val="00711E18"/>
    <w:rsid w:val="00721F7B"/>
    <w:rsid w:val="007300D7"/>
    <w:rsid w:val="007408FC"/>
    <w:rsid w:val="00743B46"/>
    <w:rsid w:val="007748BD"/>
    <w:rsid w:val="00790976"/>
    <w:rsid w:val="00791D62"/>
    <w:rsid w:val="007963B4"/>
    <w:rsid w:val="007A57AF"/>
    <w:rsid w:val="007A6F5F"/>
    <w:rsid w:val="007C3AD3"/>
    <w:rsid w:val="007C750C"/>
    <w:rsid w:val="007E01CE"/>
    <w:rsid w:val="007E6245"/>
    <w:rsid w:val="007E7461"/>
    <w:rsid w:val="007E7F93"/>
    <w:rsid w:val="007F2D6F"/>
    <w:rsid w:val="00805DDA"/>
    <w:rsid w:val="00816B1A"/>
    <w:rsid w:val="00821C54"/>
    <w:rsid w:val="00834611"/>
    <w:rsid w:val="0083613E"/>
    <w:rsid w:val="00861B56"/>
    <w:rsid w:val="008660DE"/>
    <w:rsid w:val="00881F4F"/>
    <w:rsid w:val="008A1E21"/>
    <w:rsid w:val="008A3425"/>
    <w:rsid w:val="008C2F2E"/>
    <w:rsid w:val="008C6175"/>
    <w:rsid w:val="008C6B03"/>
    <w:rsid w:val="008C739E"/>
    <w:rsid w:val="008E6303"/>
    <w:rsid w:val="008F0790"/>
    <w:rsid w:val="008F39D0"/>
    <w:rsid w:val="00913099"/>
    <w:rsid w:val="009148C4"/>
    <w:rsid w:val="00925027"/>
    <w:rsid w:val="0093501D"/>
    <w:rsid w:val="00943D30"/>
    <w:rsid w:val="00947B1B"/>
    <w:rsid w:val="00951187"/>
    <w:rsid w:val="009676B2"/>
    <w:rsid w:val="009712B1"/>
    <w:rsid w:val="00971920"/>
    <w:rsid w:val="009865EF"/>
    <w:rsid w:val="009A21DB"/>
    <w:rsid w:val="009A3231"/>
    <w:rsid w:val="009A5347"/>
    <w:rsid w:val="009C36A3"/>
    <w:rsid w:val="009C60BC"/>
    <w:rsid w:val="009F21A4"/>
    <w:rsid w:val="009F269C"/>
    <w:rsid w:val="00A01B80"/>
    <w:rsid w:val="00A1350E"/>
    <w:rsid w:val="00A21DC6"/>
    <w:rsid w:val="00A30878"/>
    <w:rsid w:val="00A31B9D"/>
    <w:rsid w:val="00A34136"/>
    <w:rsid w:val="00A46D59"/>
    <w:rsid w:val="00A634B9"/>
    <w:rsid w:val="00A65568"/>
    <w:rsid w:val="00A676F1"/>
    <w:rsid w:val="00A7366A"/>
    <w:rsid w:val="00A8083B"/>
    <w:rsid w:val="00A81A88"/>
    <w:rsid w:val="00A9001E"/>
    <w:rsid w:val="00A902E3"/>
    <w:rsid w:val="00AA0DFE"/>
    <w:rsid w:val="00AB2949"/>
    <w:rsid w:val="00AB730A"/>
    <w:rsid w:val="00AC3DE4"/>
    <w:rsid w:val="00AC4E9C"/>
    <w:rsid w:val="00AD10A1"/>
    <w:rsid w:val="00AD30FD"/>
    <w:rsid w:val="00AD71C9"/>
    <w:rsid w:val="00AE37A3"/>
    <w:rsid w:val="00AE5535"/>
    <w:rsid w:val="00AE5DEE"/>
    <w:rsid w:val="00AF0933"/>
    <w:rsid w:val="00AF50E2"/>
    <w:rsid w:val="00AF6FB5"/>
    <w:rsid w:val="00B04EE8"/>
    <w:rsid w:val="00B20FEE"/>
    <w:rsid w:val="00B30A97"/>
    <w:rsid w:val="00B3494B"/>
    <w:rsid w:val="00B363A0"/>
    <w:rsid w:val="00B43920"/>
    <w:rsid w:val="00B4595A"/>
    <w:rsid w:val="00B55185"/>
    <w:rsid w:val="00B56ED2"/>
    <w:rsid w:val="00B604A0"/>
    <w:rsid w:val="00B61D8E"/>
    <w:rsid w:val="00B61E1C"/>
    <w:rsid w:val="00B727B3"/>
    <w:rsid w:val="00BA5A2E"/>
    <w:rsid w:val="00BB21A4"/>
    <w:rsid w:val="00BB3676"/>
    <w:rsid w:val="00BD1BDE"/>
    <w:rsid w:val="00BE5BAC"/>
    <w:rsid w:val="00C31B4F"/>
    <w:rsid w:val="00C33684"/>
    <w:rsid w:val="00C4258E"/>
    <w:rsid w:val="00C472C6"/>
    <w:rsid w:val="00C52708"/>
    <w:rsid w:val="00C528EE"/>
    <w:rsid w:val="00C56AC3"/>
    <w:rsid w:val="00C631FC"/>
    <w:rsid w:val="00C72F9A"/>
    <w:rsid w:val="00C833BF"/>
    <w:rsid w:val="00C86BA4"/>
    <w:rsid w:val="00C8775B"/>
    <w:rsid w:val="00C91BC6"/>
    <w:rsid w:val="00C9212B"/>
    <w:rsid w:val="00C93D0B"/>
    <w:rsid w:val="00C9418D"/>
    <w:rsid w:val="00C94909"/>
    <w:rsid w:val="00CA22B3"/>
    <w:rsid w:val="00CA4816"/>
    <w:rsid w:val="00CA7B48"/>
    <w:rsid w:val="00CB0FF3"/>
    <w:rsid w:val="00CE1F0F"/>
    <w:rsid w:val="00CF1483"/>
    <w:rsid w:val="00CF5B22"/>
    <w:rsid w:val="00D061CA"/>
    <w:rsid w:val="00D07EC2"/>
    <w:rsid w:val="00D169EC"/>
    <w:rsid w:val="00D20B82"/>
    <w:rsid w:val="00D2474B"/>
    <w:rsid w:val="00D33D78"/>
    <w:rsid w:val="00D34BEB"/>
    <w:rsid w:val="00D37606"/>
    <w:rsid w:val="00D440C5"/>
    <w:rsid w:val="00D52BFF"/>
    <w:rsid w:val="00D535B2"/>
    <w:rsid w:val="00D71CEF"/>
    <w:rsid w:val="00D9187D"/>
    <w:rsid w:val="00DA3226"/>
    <w:rsid w:val="00DA4C18"/>
    <w:rsid w:val="00DA6A3E"/>
    <w:rsid w:val="00DA7C11"/>
    <w:rsid w:val="00DB5F8A"/>
    <w:rsid w:val="00DC2338"/>
    <w:rsid w:val="00DC3A78"/>
    <w:rsid w:val="00DC7A67"/>
    <w:rsid w:val="00DD0C71"/>
    <w:rsid w:val="00DD23B0"/>
    <w:rsid w:val="00DD7A4C"/>
    <w:rsid w:val="00DF0D82"/>
    <w:rsid w:val="00DF6271"/>
    <w:rsid w:val="00E031E1"/>
    <w:rsid w:val="00E03DB5"/>
    <w:rsid w:val="00E05804"/>
    <w:rsid w:val="00E1308A"/>
    <w:rsid w:val="00E132D9"/>
    <w:rsid w:val="00E2688F"/>
    <w:rsid w:val="00E43F8E"/>
    <w:rsid w:val="00E46F3E"/>
    <w:rsid w:val="00E54D19"/>
    <w:rsid w:val="00E61AB2"/>
    <w:rsid w:val="00E77516"/>
    <w:rsid w:val="00E963B3"/>
    <w:rsid w:val="00E97BCD"/>
    <w:rsid w:val="00EA204C"/>
    <w:rsid w:val="00EA41F9"/>
    <w:rsid w:val="00EA4E51"/>
    <w:rsid w:val="00EA5361"/>
    <w:rsid w:val="00EB184B"/>
    <w:rsid w:val="00EB6EAB"/>
    <w:rsid w:val="00EC21D4"/>
    <w:rsid w:val="00EC50A0"/>
    <w:rsid w:val="00ED5379"/>
    <w:rsid w:val="00EE005F"/>
    <w:rsid w:val="00EE1096"/>
    <w:rsid w:val="00EE2743"/>
    <w:rsid w:val="00EE32D4"/>
    <w:rsid w:val="00F03AD6"/>
    <w:rsid w:val="00F17B95"/>
    <w:rsid w:val="00F215BD"/>
    <w:rsid w:val="00F471F0"/>
    <w:rsid w:val="00F50595"/>
    <w:rsid w:val="00F53115"/>
    <w:rsid w:val="00F640A0"/>
    <w:rsid w:val="00F874C1"/>
    <w:rsid w:val="00F90B7E"/>
    <w:rsid w:val="00F929EF"/>
    <w:rsid w:val="00F95977"/>
    <w:rsid w:val="00F96A73"/>
    <w:rsid w:val="00FA6EBF"/>
    <w:rsid w:val="00FB0370"/>
    <w:rsid w:val="00FB3D35"/>
    <w:rsid w:val="00FC0056"/>
    <w:rsid w:val="00FC4F43"/>
    <w:rsid w:val="00FC5003"/>
    <w:rsid w:val="00FD7084"/>
    <w:rsid w:val="00FE5EE9"/>
    <w:rsid w:val="00FF0BD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D8D2"/>
  <w15:docId w15:val="{633B2176-ABB7-412E-A040-17EDE3C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9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qFormat/>
    <w:rsid w:val="0025169A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169A"/>
    <w:rPr>
      <w:rFonts w:ascii=".VnTime" w:eastAsia="Times New Roman" w:hAnsi=".VnTime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25169A"/>
    <w:pPr>
      <w:tabs>
        <w:tab w:val="center" w:pos="1985"/>
        <w:tab w:val="center" w:pos="6237"/>
      </w:tabs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5169A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E1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6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C3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C3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E13E-37F7-4A90-9BE8-DB69EC6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vthien1@hunre.local</cp:lastModifiedBy>
  <cp:revision>9</cp:revision>
  <cp:lastPrinted>2020-12-28T06:56:00Z</cp:lastPrinted>
  <dcterms:created xsi:type="dcterms:W3CDTF">2020-07-30T09:40:00Z</dcterms:created>
  <dcterms:modified xsi:type="dcterms:W3CDTF">2020-12-28T07:38:00Z</dcterms:modified>
</cp:coreProperties>
</file>